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73"/>
        <w:tblW w:w="9640" w:type="dxa"/>
        <w:tblLook w:val="04A0" w:firstRow="1" w:lastRow="0" w:firstColumn="1" w:lastColumn="0" w:noHBand="0" w:noVBand="1"/>
      </w:tblPr>
      <w:tblGrid>
        <w:gridCol w:w="4100"/>
        <w:gridCol w:w="4900"/>
        <w:gridCol w:w="640"/>
      </w:tblGrid>
      <w:tr w:rsidR="00D151EE" w:rsidRPr="00941CB6" w14:paraId="1BA61062" w14:textId="77777777" w:rsidTr="00D151EE">
        <w:trPr>
          <w:trHeight w:val="35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B8E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Diploma Courses Offered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BAADB0" w14:textId="77777777" w:rsidR="00D151EE" w:rsidRPr="00941CB6" w:rsidRDefault="00D151EE" w:rsidP="00D15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Minimum Entry Requirements</w:t>
            </w:r>
          </w:p>
        </w:tc>
      </w:tr>
      <w:tr w:rsidR="00D151EE" w:rsidRPr="00941CB6" w14:paraId="14BCC85C" w14:textId="77777777" w:rsidTr="00D151EE">
        <w:trPr>
          <w:trHeight w:val="118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21A" w14:textId="77777777" w:rsidR="00D151EE" w:rsidRPr="00941CB6" w:rsidRDefault="00D151EE" w:rsidP="00D151E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Accountancy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Banking &amp; Finance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Business Studies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Common Business </w:t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Programme</w:t>
            </w:r>
            <w:proofErr w:type="spellEnd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International Trade &amp; Business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Tourism &amp; Resort Management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1F99E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b) H2 Mathematics or Economics       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c) Any other H2 subject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0B01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</w:tc>
      </w:tr>
      <w:tr w:rsidR="00D151EE" w:rsidRPr="00941CB6" w14:paraId="7164F147" w14:textId="77777777" w:rsidTr="00D151EE">
        <w:trPr>
          <w:trHeight w:val="15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E3B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Aerospace Engineering*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Automation &amp; Mechatronic Systems*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</w:p>
          <w:p w14:paraId="411788BD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Biomedical Engineering*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</w:p>
          <w:p w14:paraId="3EE58331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Common Engineering </w:t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Programme</w:t>
            </w:r>
            <w:proofErr w:type="spellEnd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</w:p>
          <w:p w14:paraId="05E6C20D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Electronic &amp; Computer Engineering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</w:p>
          <w:p w14:paraId="00AF18A3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Electrical Engineering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5850C343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Engineering Science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2 3 5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Mechanical Engineering*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2 5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Marine &amp; Offshore Technology*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2 5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FB4F6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b) H2 Mathematics         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c) H2 Physics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E1B95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</w:tc>
      </w:tr>
      <w:tr w:rsidR="00D151EE" w:rsidRPr="00941CB6" w14:paraId="5888B28F" w14:textId="77777777" w:rsidTr="00D151EE">
        <w:trPr>
          <w:trHeight w:val="109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1BF1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Information Technology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4F01BCCC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Cybersecurity &amp; Digital Forensics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10B4CC8F" w14:textId="77777777" w:rsidR="00D151EE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Data Science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03183363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Immersive Media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 xml:space="preserve"> 2 3 4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82199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b) H2 Mathematics         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c) H2 Computing/Computer Science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D31B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</w:tc>
      </w:tr>
      <w:tr w:rsidR="00D151EE" w:rsidRPr="00941CB6" w14:paraId="610291CE" w14:textId="77777777" w:rsidTr="00D151EE">
        <w:trPr>
          <w:trHeight w:val="125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0C8A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Business Management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8D5E3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b) H2 Economics</w:t>
            </w:r>
          </w:p>
          <w:p w14:paraId="7862317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c) One of the following:</w:t>
            </w:r>
          </w:p>
          <w:p w14:paraId="6A0F9CEE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Art; or</w:t>
            </w:r>
          </w:p>
          <w:p w14:paraId="7404516A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Music; or</w:t>
            </w:r>
          </w:p>
          <w:p w14:paraId="64B4527B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Theatre Studies &amp; Drama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260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  <w:p w14:paraId="7D37CEB9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</w:tr>
      <w:tr w:rsidR="00D151EE" w:rsidRPr="00941CB6" w14:paraId="546FB494" w14:textId="77777777" w:rsidTr="00D151EE">
        <w:trPr>
          <w:trHeight w:val="1523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CC1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Chinese Studies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EC7B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b) One of the following:</w:t>
            </w:r>
          </w:p>
          <w:p w14:paraId="329F8108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Chinese Language &amp; Literature; or</w:t>
            </w:r>
          </w:p>
          <w:p w14:paraId="2C25DE6F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China Studies in Chinese; or </w:t>
            </w:r>
          </w:p>
          <w:p w14:paraId="43D30996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H2 Translation (Chinese)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c) Any other H2 subject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A15A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  <w:p w14:paraId="7BF1B5B6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2D4F3EB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E9E27F5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</w:p>
        </w:tc>
      </w:tr>
      <w:tr w:rsidR="00D151EE" w:rsidRPr="00941CB6" w14:paraId="0D7F7446" w14:textId="77777777" w:rsidTr="00D151EE">
        <w:trPr>
          <w:trHeight w:val="103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62B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Chemical &amp; </w:t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Biomolecular</w:t>
            </w:r>
            <w:proofErr w:type="spellEnd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Engineering</w:t>
            </w:r>
          </w:p>
          <w:p w14:paraId="3829DA5F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Biomedical Science </w:t>
            </w:r>
            <w:r w:rsidRPr="00941CB6">
              <w:rPr>
                <w:i/>
                <w:sz w:val="20"/>
                <w:szCs w:val="20"/>
                <w:vertAlign w:val="superscript"/>
              </w:rPr>
              <w:t>#</w:t>
            </w:r>
            <w:r w:rsidRPr="00941CB6">
              <w:rPr>
                <w:sz w:val="20"/>
                <w:szCs w:val="20"/>
              </w:rPr>
              <w:t>*</w:t>
            </w:r>
          </w:p>
          <w:p w14:paraId="38AB3F96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Pharmaceutical Science </w:t>
            </w:r>
            <w:r w:rsidRPr="00941CB6">
              <w:rPr>
                <w:i/>
                <w:sz w:val="20"/>
                <w:szCs w:val="20"/>
                <w:vertAlign w:val="superscript"/>
              </w:rPr>
              <w:t>#</w:t>
            </w:r>
            <w:r w:rsidRPr="00941CB6">
              <w:rPr>
                <w:sz w:val="20"/>
                <w:szCs w:val="20"/>
              </w:rPr>
              <w:t>*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3258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b) H2 Mathematics        </w:t>
            </w:r>
          </w:p>
          <w:p w14:paraId="1FB26855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c) H2 Chemistry                  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d) H2 Biology                     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4DA3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  <w:p w14:paraId="6F042800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</w:p>
        </w:tc>
      </w:tr>
      <w:tr w:rsidR="00D151EE" w:rsidRPr="00941CB6" w14:paraId="182A8F8E" w14:textId="77777777" w:rsidTr="00D151EE">
        <w:trPr>
          <w:trHeight w:val="723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6709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 &amp; Water Technology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9BAA9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a) H1 General Paper / H2 Knowledge &amp; Inquiry 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b) H2 Mathematics        </w:t>
            </w:r>
          </w:p>
          <w:p w14:paraId="6FEA9891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c) H2 Chemistry           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F534" w14:textId="77777777" w:rsidR="00D151EE" w:rsidRPr="00941CB6" w:rsidRDefault="00D151EE" w:rsidP="00D15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A-S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A-E</w:t>
            </w:r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1C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A-E</w:t>
            </w:r>
            <w:proofErr w:type="spellEnd"/>
          </w:p>
        </w:tc>
      </w:tr>
    </w:tbl>
    <w:p w14:paraId="1419FC10" w14:textId="77777777" w:rsidR="00896F21" w:rsidRPr="00941CB6" w:rsidRDefault="000813CB">
      <w:pPr>
        <w:rPr>
          <w:sz w:val="20"/>
          <w:szCs w:val="20"/>
        </w:rPr>
      </w:pPr>
      <w:r w:rsidRPr="00941C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9FC4E" wp14:editId="1419FC4F">
                <wp:simplePos x="0" y="0"/>
                <wp:positionH relativeFrom="column">
                  <wp:posOffset>-57150</wp:posOffset>
                </wp:positionH>
                <wp:positionV relativeFrom="paragraph">
                  <wp:posOffset>-544830</wp:posOffset>
                </wp:positionV>
                <wp:extent cx="1898650" cy="29210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29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CE7F8B" id="Rectangle 3" o:spid="_x0000_s1026" style="position:absolute;margin-left:-4.5pt;margin-top:-42.9pt;width:149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" fillcolor="white [3201]" stroked="f" strokeweight="1pt"/>
            </w:pict>
          </mc:Fallback>
        </mc:AlternateContent>
      </w:r>
      <w:r w:rsidR="00303916" w:rsidRPr="00941C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FC50" wp14:editId="1419FC51">
                <wp:simplePos x="0" y="0"/>
                <wp:positionH relativeFrom="column">
                  <wp:posOffset>-58522</wp:posOffset>
                </wp:positionH>
                <wp:positionV relativeFrom="paragraph">
                  <wp:posOffset>-753466</wp:posOffset>
                </wp:positionV>
                <wp:extent cx="2238452" cy="343815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2" cy="3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EF2570" id="Rectangle 1" o:spid="_x0000_s1026" style="position:absolute;margin-left:-4.6pt;margin-top:-59.35pt;width:176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" fillcolor="white [3201]" stroked="f" strokeweight="1pt"/>
            </w:pict>
          </mc:Fallback>
        </mc:AlternateContent>
      </w:r>
      <w:r w:rsidR="00896F21" w:rsidRPr="00941CB6">
        <w:rPr>
          <w:sz w:val="20"/>
          <w:szCs w:val="20"/>
        </w:rPr>
        <w:t>Students with Singapore-Cambridge GCE 'A' Level qualification, like you, can get advance</w:t>
      </w:r>
      <w:r w:rsidR="00E341BD" w:rsidRPr="00941CB6">
        <w:rPr>
          <w:sz w:val="20"/>
          <w:szCs w:val="20"/>
        </w:rPr>
        <w:t xml:space="preserve">d standing and apply for </w:t>
      </w:r>
      <w:r w:rsidR="00896F21" w:rsidRPr="00941CB6">
        <w:rPr>
          <w:sz w:val="20"/>
          <w:szCs w:val="20"/>
        </w:rPr>
        <w:t>entry to</w:t>
      </w:r>
      <w:r w:rsidR="00E341BD" w:rsidRPr="00941CB6">
        <w:rPr>
          <w:sz w:val="20"/>
          <w:szCs w:val="20"/>
        </w:rPr>
        <w:t xml:space="preserve"> the October semester </w:t>
      </w:r>
      <w:r w:rsidR="00896F21" w:rsidRPr="00941CB6">
        <w:rPr>
          <w:sz w:val="20"/>
          <w:szCs w:val="20"/>
        </w:rPr>
        <w:t>of selected 3-year full-time diploma courses, provided you meet the entry requirements shown in the table below:</w:t>
      </w:r>
    </w:p>
    <w:p w14:paraId="1419FC48" w14:textId="77777777" w:rsidR="00121604" w:rsidRPr="00941CB6" w:rsidRDefault="00121604" w:rsidP="000813CB">
      <w:pPr>
        <w:spacing w:after="0" w:line="120" w:lineRule="auto"/>
        <w:rPr>
          <w:sz w:val="20"/>
          <w:szCs w:val="20"/>
        </w:rPr>
      </w:pPr>
    </w:p>
    <w:p w14:paraId="1419FC49" w14:textId="77777777" w:rsidR="004B3A46" w:rsidRPr="00941CB6" w:rsidRDefault="00905912" w:rsidP="00207849">
      <w:pPr>
        <w:spacing w:after="240"/>
        <w:rPr>
          <w:sz w:val="20"/>
          <w:szCs w:val="20"/>
        </w:rPr>
      </w:pPr>
      <w:r w:rsidRPr="00941CB6">
        <w:rPr>
          <w:sz w:val="20"/>
          <w:szCs w:val="20"/>
        </w:rPr>
        <w:t>*</w:t>
      </w:r>
      <w:r w:rsidR="000813CB" w:rsidRPr="00941CB6">
        <w:rPr>
          <w:sz w:val="20"/>
          <w:szCs w:val="20"/>
        </w:rPr>
        <w:t xml:space="preserve">These </w:t>
      </w:r>
      <w:r w:rsidR="00C65E48" w:rsidRPr="00941CB6">
        <w:rPr>
          <w:sz w:val="20"/>
          <w:szCs w:val="20"/>
        </w:rPr>
        <w:t>8</w:t>
      </w:r>
      <w:r w:rsidR="000813CB" w:rsidRPr="00941CB6">
        <w:rPr>
          <w:sz w:val="20"/>
          <w:szCs w:val="20"/>
        </w:rPr>
        <w:t xml:space="preserve"> c</w:t>
      </w:r>
      <w:r w:rsidRPr="00941CB6">
        <w:rPr>
          <w:sz w:val="20"/>
          <w:szCs w:val="20"/>
        </w:rPr>
        <w:t>ourses are available for direct entry to 2</w:t>
      </w:r>
      <w:r w:rsidRPr="00941CB6">
        <w:rPr>
          <w:sz w:val="20"/>
          <w:szCs w:val="20"/>
          <w:vertAlign w:val="superscript"/>
        </w:rPr>
        <w:t>nd</w:t>
      </w:r>
      <w:r w:rsidRPr="00941CB6">
        <w:rPr>
          <w:sz w:val="20"/>
          <w:szCs w:val="20"/>
        </w:rPr>
        <w:t xml:space="preserve"> year</w:t>
      </w:r>
      <w:r w:rsidR="00CD3386" w:rsidRPr="00941CB6">
        <w:rPr>
          <w:sz w:val="20"/>
          <w:szCs w:val="20"/>
        </w:rPr>
        <w:t>. Application starts in August. The semester starts in October.</w:t>
      </w:r>
      <w:r w:rsidRPr="00941CB6">
        <w:rPr>
          <w:sz w:val="20"/>
          <w:szCs w:val="20"/>
        </w:rPr>
        <w:t xml:space="preserve"> </w:t>
      </w:r>
      <w:r w:rsidR="000813CB" w:rsidRPr="00941CB6">
        <w:rPr>
          <w:sz w:val="20"/>
          <w:szCs w:val="20"/>
        </w:rPr>
        <w:t xml:space="preserve"> </w:t>
      </w:r>
      <w:r w:rsidR="004B3A46" w:rsidRPr="00941CB6">
        <w:rPr>
          <w:i/>
          <w:sz w:val="20"/>
          <w:szCs w:val="20"/>
          <w:vertAlign w:val="superscript"/>
        </w:rPr>
        <w:t>#</w:t>
      </w:r>
      <w:r w:rsidR="004B3A46" w:rsidRPr="00941CB6">
        <w:rPr>
          <w:sz w:val="20"/>
          <w:szCs w:val="20"/>
        </w:rPr>
        <w:t xml:space="preserve"> Biomedical Scien</w:t>
      </w:r>
      <w:r w:rsidR="00207849" w:rsidRPr="00941CB6">
        <w:rPr>
          <w:sz w:val="20"/>
          <w:szCs w:val="20"/>
        </w:rPr>
        <w:t>ce and Pharmaceutical Science course are</w:t>
      </w:r>
      <w:r w:rsidR="004B3A46" w:rsidRPr="00941CB6">
        <w:rPr>
          <w:sz w:val="20"/>
          <w:szCs w:val="20"/>
        </w:rPr>
        <w:t xml:space="preserve"> not </w:t>
      </w:r>
      <w:r w:rsidR="00207849" w:rsidRPr="00941CB6">
        <w:rPr>
          <w:sz w:val="20"/>
          <w:szCs w:val="20"/>
        </w:rPr>
        <w:t>applicable for 2.5-year duration.</w:t>
      </w:r>
    </w:p>
    <w:p w14:paraId="2566FDE0" w14:textId="29AD05B9" w:rsidR="00941CB6" w:rsidRPr="00D151EE" w:rsidRDefault="00941CB6" w:rsidP="00941CB6">
      <w:pPr>
        <w:tabs>
          <w:tab w:val="num" w:pos="450"/>
        </w:tabs>
        <w:snapToGrid w:val="0"/>
        <w:spacing w:after="0" w:line="240" w:lineRule="auto"/>
        <w:jc w:val="both"/>
        <w:rPr>
          <w:sz w:val="18"/>
        </w:rPr>
      </w:pPr>
      <w:r w:rsidRPr="00D151EE">
        <w:rPr>
          <w:sz w:val="18"/>
          <w:vertAlign w:val="superscript"/>
        </w:rPr>
        <w:t>1</w:t>
      </w:r>
      <w:r w:rsidRPr="00D151EE">
        <w:rPr>
          <w:sz w:val="18"/>
        </w:rPr>
        <w:t xml:space="preserve"> It should be noted that for N73 (Diploma in Pharmaceutical Science), applicants with applicants with </w:t>
      </w:r>
      <w:proofErr w:type="spellStart"/>
      <w:r w:rsidRPr="00D151EE">
        <w:rPr>
          <w:sz w:val="18"/>
        </w:rPr>
        <w:t>colour</w:t>
      </w:r>
      <w:proofErr w:type="spellEnd"/>
      <w:r w:rsidRPr="00D151EE">
        <w:rPr>
          <w:sz w:val="18"/>
        </w:rPr>
        <w:t xml:space="preserve"> vision deficiency may encounter difficulties meeting the course requirements and expectations.</w:t>
      </w:r>
    </w:p>
    <w:p w14:paraId="075460D9" w14:textId="66C99A73" w:rsidR="00941CB6" w:rsidRPr="00D151EE" w:rsidRDefault="00941CB6" w:rsidP="00941CB6">
      <w:pPr>
        <w:tabs>
          <w:tab w:val="num" w:pos="450"/>
        </w:tabs>
        <w:snapToGrid w:val="0"/>
        <w:spacing w:after="0" w:line="240" w:lineRule="auto"/>
        <w:jc w:val="both"/>
        <w:rPr>
          <w:sz w:val="18"/>
        </w:rPr>
      </w:pPr>
      <w:r w:rsidRPr="00D151EE">
        <w:rPr>
          <w:sz w:val="18"/>
          <w:vertAlign w:val="superscript"/>
        </w:rPr>
        <w:t xml:space="preserve">2 </w:t>
      </w:r>
      <w:r w:rsidRPr="00D151EE">
        <w:rPr>
          <w:sz w:val="18"/>
        </w:rPr>
        <w:t>It should be noted that applicants with severe vision deficiency may encounter difficulties meeting the course requirements and expectations.</w:t>
      </w:r>
    </w:p>
    <w:p w14:paraId="5CA4E3FE" w14:textId="71CFACCE" w:rsidR="00941CB6" w:rsidRPr="00D151EE" w:rsidRDefault="00941CB6" w:rsidP="00941CB6">
      <w:pPr>
        <w:tabs>
          <w:tab w:val="num" w:pos="450"/>
        </w:tabs>
        <w:snapToGrid w:val="0"/>
        <w:spacing w:after="0" w:line="240" w:lineRule="auto"/>
        <w:jc w:val="both"/>
        <w:rPr>
          <w:sz w:val="18"/>
        </w:rPr>
      </w:pPr>
      <w:r w:rsidRPr="00D151EE">
        <w:rPr>
          <w:sz w:val="18"/>
          <w:vertAlign w:val="superscript"/>
        </w:rPr>
        <w:t>3</w:t>
      </w:r>
      <w:r w:rsidRPr="00D151EE">
        <w:rPr>
          <w:sz w:val="18"/>
        </w:rPr>
        <w:t xml:space="preserve"> It should be noted that applicants with </w:t>
      </w:r>
      <w:proofErr w:type="spellStart"/>
      <w:r w:rsidRPr="00D151EE">
        <w:rPr>
          <w:sz w:val="18"/>
        </w:rPr>
        <w:t>colour</w:t>
      </w:r>
      <w:proofErr w:type="spellEnd"/>
      <w:r w:rsidRPr="00D151EE">
        <w:rPr>
          <w:sz w:val="18"/>
        </w:rPr>
        <w:t xml:space="preserve"> vision deficiency may encounter difficulties meeting the course requirements and expectations. Those with mild </w:t>
      </w:r>
      <w:proofErr w:type="spellStart"/>
      <w:r w:rsidRPr="00D151EE">
        <w:rPr>
          <w:sz w:val="18"/>
        </w:rPr>
        <w:t>colour</w:t>
      </w:r>
      <w:proofErr w:type="spellEnd"/>
      <w:r w:rsidRPr="00D151EE">
        <w:rPr>
          <w:sz w:val="18"/>
        </w:rPr>
        <w:t xml:space="preserve"> vision deficiency are required to undergo an in-house test. </w:t>
      </w:r>
    </w:p>
    <w:p w14:paraId="4D8D8764" w14:textId="77777777" w:rsidR="00D151EE" w:rsidRDefault="00941CB6" w:rsidP="00D151EE">
      <w:pPr>
        <w:spacing w:after="0" w:line="240" w:lineRule="auto"/>
        <w:rPr>
          <w:sz w:val="18"/>
        </w:rPr>
      </w:pPr>
      <w:r w:rsidRPr="00D151EE">
        <w:rPr>
          <w:sz w:val="18"/>
          <w:vertAlign w:val="superscript"/>
        </w:rPr>
        <w:t>4</w:t>
      </w:r>
      <w:r w:rsidRPr="00D151EE">
        <w:rPr>
          <w:sz w:val="18"/>
        </w:rPr>
        <w:t xml:space="preserve"> It should be noted that applicants with hearing deficiency may encounter difficulties meeting the course requirements and expectations.</w:t>
      </w:r>
    </w:p>
    <w:p w14:paraId="1419FC4D" w14:textId="76BAD424" w:rsidR="00896F21" w:rsidRPr="00D151EE" w:rsidRDefault="00941CB6" w:rsidP="00D151EE">
      <w:pPr>
        <w:rPr>
          <w:sz w:val="18"/>
        </w:rPr>
      </w:pPr>
      <w:r w:rsidRPr="00D151EE">
        <w:rPr>
          <w:sz w:val="18"/>
          <w:vertAlign w:val="superscript"/>
        </w:rPr>
        <w:t>5</w:t>
      </w:r>
      <w:r w:rsidRPr="00D151EE">
        <w:rPr>
          <w:sz w:val="18"/>
        </w:rPr>
        <w:t xml:space="preserve"> It should be noted that applicants with profound hearing deficiency, uncontrolled epilepsy and/or severe physical impairments may encounter difficulties meeting the course requirements and expectations. </w:t>
      </w:r>
      <w:bookmarkStart w:id="0" w:name="_GoBack"/>
      <w:bookmarkEnd w:id="0"/>
    </w:p>
    <w:sectPr w:rsidR="00896F21" w:rsidRPr="00D151EE" w:rsidSect="006B3421">
      <w:headerReference w:type="default" r:id="rId8"/>
      <w:pgSz w:w="12240" w:h="15840"/>
      <w:pgMar w:top="1008" w:right="1152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9FC54" w14:textId="77777777" w:rsidR="005B5C6D" w:rsidRDefault="005B5C6D" w:rsidP="00A806BC">
      <w:pPr>
        <w:spacing w:after="0" w:line="240" w:lineRule="auto"/>
      </w:pPr>
      <w:r>
        <w:separator/>
      </w:r>
    </w:p>
  </w:endnote>
  <w:endnote w:type="continuationSeparator" w:id="0">
    <w:p w14:paraId="1419FC55" w14:textId="77777777" w:rsidR="005B5C6D" w:rsidRDefault="005B5C6D" w:rsidP="00A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9FC52" w14:textId="77777777" w:rsidR="005B5C6D" w:rsidRDefault="005B5C6D" w:rsidP="00A806BC">
      <w:pPr>
        <w:spacing w:after="0" w:line="240" w:lineRule="auto"/>
      </w:pPr>
      <w:r>
        <w:separator/>
      </w:r>
    </w:p>
  </w:footnote>
  <w:footnote w:type="continuationSeparator" w:id="0">
    <w:p w14:paraId="1419FC53" w14:textId="77777777" w:rsidR="005B5C6D" w:rsidRDefault="005B5C6D" w:rsidP="00A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FC56" w14:textId="77777777" w:rsidR="00A806BC" w:rsidRDefault="00A806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19FC57" wp14:editId="1419FC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51df4f86920ee8f772c9b094" descr="{&quot;HashCode&quot;:-83802270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9FC59" w14:textId="77777777" w:rsidR="00A806BC" w:rsidRPr="00A806BC" w:rsidRDefault="00A806BC" w:rsidP="00A806BC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A806BC">
                            <w:rPr>
                              <w:rFonts w:ascii="Calibri" w:hAnsi="Calibri"/>
                              <w:color w:val="000000"/>
                            </w:rPr>
                            <w:t xml:space="preserve">                    Official (Closed) - Non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9FC57" id="_x0000_t202" coordsize="21600,21600" o:spt="202" path="m,l,21600r21600,l21600,xe">
              <v:stroke joinstyle="miter"/>
              <v:path gradientshapeok="t" o:connecttype="rect"/>
            </v:shapetype>
            <v:shape id="MSIPCM51df4f86920ee8f772c9b094" o:spid="_x0000_s1026" type="#_x0000_t202" alt="{&quot;HashCode&quot;:-83802270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" o:allowincell="f" filled="f" stroked="f" strokeweight=".5pt">
              <v:textbox inset="20pt,0,,0">
                <w:txbxContent>
                  <w:p w14:paraId="1419FC59" w14:textId="77777777" w:rsidR="00A806BC" w:rsidRPr="00A806BC" w:rsidRDefault="00A806BC" w:rsidP="00A806BC">
                    <w:pPr>
                      <w:spacing w:after="0"/>
                      <w:rPr>
                        <w:rFonts w:ascii="Calibri" w:hAnsi="Calibri"/>
                        <w:color w:val="000000"/>
                      </w:rPr>
                    </w:pPr>
                    <w:r w:rsidRPr="00A806BC">
                      <w:rPr>
                        <w:rFonts w:ascii="Calibri" w:hAnsi="Calibri"/>
                        <w:color w:val="000000"/>
                      </w:rPr>
                      <w:t xml:space="preserve">                    Official (Closed) - Non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3B5C"/>
    <w:multiLevelType w:val="hybridMultilevel"/>
    <w:tmpl w:val="65AE2B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F7750"/>
    <w:multiLevelType w:val="hybridMultilevel"/>
    <w:tmpl w:val="0882CC8A"/>
    <w:lvl w:ilvl="0" w:tplc="516CF008">
      <w:start w:val="1"/>
      <w:numFmt w:val="decimalEnclosedCircle"/>
      <w:lvlText w:val="%1"/>
      <w:lvlJc w:val="left"/>
      <w:pPr>
        <w:tabs>
          <w:tab w:val="num" w:pos="810"/>
        </w:tabs>
        <w:ind w:left="810" w:hanging="450"/>
      </w:pPr>
      <w:rPr>
        <w:rFonts w:ascii="Arial Unicode MS" w:eastAsia="Arial Unicode MS" w:hAnsi="Arial Unicode MS" w:cs="Arial Unicode MS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C50DB"/>
    <w:multiLevelType w:val="hybridMultilevel"/>
    <w:tmpl w:val="B0D67980"/>
    <w:lvl w:ilvl="0" w:tplc="D146ED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21"/>
    <w:rsid w:val="00044B6C"/>
    <w:rsid w:val="000813CB"/>
    <w:rsid w:val="000C4ACE"/>
    <w:rsid w:val="00121604"/>
    <w:rsid w:val="00207849"/>
    <w:rsid w:val="00303916"/>
    <w:rsid w:val="0047455E"/>
    <w:rsid w:val="004B3A46"/>
    <w:rsid w:val="00563E8A"/>
    <w:rsid w:val="005B5C6D"/>
    <w:rsid w:val="0069341C"/>
    <w:rsid w:val="006B3421"/>
    <w:rsid w:val="00724531"/>
    <w:rsid w:val="007C4E15"/>
    <w:rsid w:val="00896F21"/>
    <w:rsid w:val="008B2B57"/>
    <w:rsid w:val="008F74E1"/>
    <w:rsid w:val="009013B2"/>
    <w:rsid w:val="009044B3"/>
    <w:rsid w:val="00905912"/>
    <w:rsid w:val="009343D2"/>
    <w:rsid w:val="00941CB6"/>
    <w:rsid w:val="00995D29"/>
    <w:rsid w:val="009A3D1F"/>
    <w:rsid w:val="00A806BC"/>
    <w:rsid w:val="00AB4790"/>
    <w:rsid w:val="00BF1CE5"/>
    <w:rsid w:val="00C65E48"/>
    <w:rsid w:val="00CA36C0"/>
    <w:rsid w:val="00CD3386"/>
    <w:rsid w:val="00CF4B91"/>
    <w:rsid w:val="00D10052"/>
    <w:rsid w:val="00D151EE"/>
    <w:rsid w:val="00D9355D"/>
    <w:rsid w:val="00DC19EA"/>
    <w:rsid w:val="00DD381B"/>
    <w:rsid w:val="00E341BD"/>
    <w:rsid w:val="00E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19FC10"/>
  <w15:chartTrackingRefBased/>
  <w15:docId w15:val="{88145BA1-EAA7-4EA3-8577-762AC940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BC"/>
  </w:style>
  <w:style w:type="paragraph" w:styleId="Footer">
    <w:name w:val="footer"/>
    <w:basedOn w:val="Normal"/>
    <w:link w:val="FooterChar"/>
    <w:uiPriority w:val="99"/>
    <w:unhideWhenUsed/>
    <w:rsid w:val="00A8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9C75-F878-4AEA-826D-06843498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Yvonne WONG (NP)</cp:lastModifiedBy>
  <cp:revision>9</cp:revision>
  <dcterms:created xsi:type="dcterms:W3CDTF">2022-07-19T08:50:00Z</dcterms:created>
  <dcterms:modified xsi:type="dcterms:W3CDTF">2023-07-20T06:34:00Z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f81056-721b-4b22-8334-0449c6cc893e_Enabled">
    <vt:lpwstr>True</vt:lpwstr>
  </property>
  <property fmtid="{D5CDD505-2E9C-101B-9397-08002B2CF9AE}" pid="3" name="MSIP_Label_84f81056-721b-4b22-8334-0449c6cc893e_SiteId">
    <vt:lpwstr>cba9e115-3016-4462-a1ab-a565cba0cdf1</vt:lpwstr>
  </property>
  <property fmtid="{D5CDD505-2E9C-101B-9397-08002B2CF9AE}" pid="4" name="MSIP_Label_84f81056-721b-4b22-8334-0449c6cc893e_Owner">
    <vt:lpwstr>wyh2@np.edu.sg</vt:lpwstr>
  </property>
  <property fmtid="{D5CDD505-2E9C-101B-9397-08002B2CF9AE}" pid="5" name="MSIP_Label_84f81056-721b-4b22-8334-0449c6cc893e_SetDate">
    <vt:lpwstr>2019-11-21T10:14:56.6794789Z</vt:lpwstr>
  </property>
  <property fmtid="{D5CDD505-2E9C-101B-9397-08002B2CF9AE}" pid="6" name="MSIP_Label_84f81056-721b-4b22-8334-0449c6cc893e_Name">
    <vt:lpwstr>Official (Closed)</vt:lpwstr>
  </property>
  <property fmtid="{D5CDD505-2E9C-101B-9397-08002B2CF9AE}" pid="7" name="MSIP_Label_84f81056-721b-4b22-8334-0449c6cc893e_Application">
    <vt:lpwstr>Microsoft Azure Information Protection</vt:lpwstr>
  </property>
  <property fmtid="{D5CDD505-2E9C-101B-9397-08002B2CF9AE}" pid="8" name="MSIP_Label_84f81056-721b-4b22-8334-0449c6cc893e_ActionId">
    <vt:lpwstr>29fae88b-03bf-4f08-a5d3-ec7fa5c48130</vt:lpwstr>
  </property>
  <property fmtid="{D5CDD505-2E9C-101B-9397-08002B2CF9AE}" pid="9" name="MSIP_Label_84f81056-721b-4b22-8334-0449c6cc893e_Extended_MSFT_Method">
    <vt:lpwstr>Automatic</vt:lpwstr>
  </property>
  <property fmtid="{D5CDD505-2E9C-101B-9397-08002B2CF9AE}" pid="10" name="MSIP_Label_30286cb9-b49f-4646-87a5-340028348160_Enabled">
    <vt:lpwstr>True</vt:lpwstr>
  </property>
  <property fmtid="{D5CDD505-2E9C-101B-9397-08002B2CF9AE}" pid="11" name="MSIP_Label_30286cb9-b49f-4646-87a5-340028348160_SiteId">
    <vt:lpwstr>cba9e115-3016-4462-a1ab-a565cba0cdf1</vt:lpwstr>
  </property>
  <property fmtid="{D5CDD505-2E9C-101B-9397-08002B2CF9AE}" pid="12" name="MSIP_Label_30286cb9-b49f-4646-87a5-340028348160_Owner">
    <vt:lpwstr>wyh2@np.edu.sg</vt:lpwstr>
  </property>
  <property fmtid="{D5CDD505-2E9C-101B-9397-08002B2CF9AE}" pid="13" name="MSIP_Label_30286cb9-b49f-4646-87a5-340028348160_SetDate">
    <vt:lpwstr>2019-11-21T10:14:56.6794789Z</vt:lpwstr>
  </property>
  <property fmtid="{D5CDD505-2E9C-101B-9397-08002B2CF9AE}" pid="14" name="MSIP_Label_30286cb9-b49f-4646-87a5-340028348160_Name">
    <vt:lpwstr>Non Sensitive</vt:lpwstr>
  </property>
  <property fmtid="{D5CDD505-2E9C-101B-9397-08002B2CF9AE}" pid="15" name="MSIP_Label_30286cb9-b49f-4646-87a5-340028348160_Application">
    <vt:lpwstr>Microsoft Azure Information Protection</vt:lpwstr>
  </property>
  <property fmtid="{D5CDD505-2E9C-101B-9397-08002B2CF9AE}" pid="16" name="MSIP_Label_30286cb9-b49f-4646-87a5-340028348160_ActionId">
    <vt:lpwstr>29fae88b-03bf-4f08-a5d3-ec7fa5c48130</vt:lpwstr>
  </property>
  <property fmtid="{D5CDD505-2E9C-101B-9397-08002B2CF9AE}" pid="17" name="MSIP_Label_30286cb9-b49f-4646-87a5-340028348160_Parent">
    <vt:lpwstr>84f81056-721b-4b22-8334-0449c6cc893e</vt:lpwstr>
  </property>
  <property fmtid="{D5CDD505-2E9C-101B-9397-08002B2CF9AE}" pid="18" name="MSIP_Label_30286cb9-b49f-4646-87a5-340028348160_Extended_MSFT_Method">
    <vt:lpwstr>Automatic</vt:lpwstr>
  </property>
  <property fmtid="{D5CDD505-2E9C-101B-9397-08002B2CF9AE}" pid="19" name="Sensitivity">
    <vt:lpwstr>Official (Closed) Non Sensitive</vt:lpwstr>
  </property>
</Properties>
</file>